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3B" w:rsidRPr="005B5B39" w:rsidRDefault="00936DF3" w:rsidP="00936DF3">
      <w:pPr>
        <w:jc w:val="center"/>
        <w:rPr>
          <w:rFonts w:ascii="Arial Black" w:hAnsi="Arial Black"/>
          <w:sz w:val="40"/>
        </w:rPr>
      </w:pPr>
      <w:proofErr w:type="gramStart"/>
      <w:r w:rsidRPr="005B5B39">
        <w:rPr>
          <w:rFonts w:ascii="Arial Black" w:hAnsi="Arial Black"/>
          <w:sz w:val="40"/>
        </w:rPr>
        <w:t>Kenyon College Math Mondays Presents…</w:t>
      </w:r>
      <w:proofErr w:type="gramEnd"/>
    </w:p>
    <w:p w:rsidR="00936DF3" w:rsidRDefault="00B27784" w:rsidP="00936DF3">
      <w:pPr>
        <w:spacing w:after="0"/>
        <w:jc w:val="center"/>
        <w:rPr>
          <w:rFonts w:ascii="Algerian" w:hAnsi="Algerian" w:cs="Arial"/>
          <w:b/>
          <w:color w:val="222222"/>
          <w:sz w:val="56"/>
          <w:szCs w:val="56"/>
          <w:shd w:val="clear" w:color="auto" w:fill="FFFFFF"/>
        </w:rPr>
      </w:pPr>
      <w:r w:rsidRPr="005B5B39">
        <w:rPr>
          <w:rFonts w:ascii="Algerian" w:hAnsi="Algerian" w:cs="Arial"/>
          <w:b/>
          <w:color w:val="222222"/>
          <w:sz w:val="56"/>
          <w:szCs w:val="56"/>
          <w:shd w:val="clear" w:color="auto" w:fill="FFFFFF"/>
        </w:rPr>
        <w:t>Math as Metaphor</w:t>
      </w:r>
    </w:p>
    <w:p w:rsidR="0025307C" w:rsidRPr="005B5B39" w:rsidRDefault="0025307C" w:rsidP="00936DF3">
      <w:pPr>
        <w:spacing w:after="0"/>
        <w:jc w:val="center"/>
        <w:rPr>
          <w:rFonts w:ascii="Algerian" w:hAnsi="Algerian" w:cs="Arial"/>
          <w:b/>
          <w:color w:val="222222"/>
          <w:sz w:val="56"/>
          <w:szCs w:val="56"/>
          <w:shd w:val="clear" w:color="auto" w:fill="FFFFFF"/>
        </w:rPr>
      </w:pPr>
    </w:p>
    <w:p w:rsidR="00936DF3" w:rsidRPr="005B5B39" w:rsidRDefault="00ED53F9" w:rsidP="0092021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B39">
        <w:rPr>
          <w:rFonts w:ascii="Times New Roman" w:hAnsi="Times New Roman" w:cs="Times New Roman"/>
          <w:b/>
          <w:sz w:val="48"/>
          <w:szCs w:val="48"/>
        </w:rPr>
        <w:t xml:space="preserve">Bill </w:t>
      </w:r>
      <w:proofErr w:type="spellStart"/>
      <w:r w:rsidRPr="005B5B39">
        <w:rPr>
          <w:rFonts w:ascii="Times New Roman" w:hAnsi="Times New Roman" w:cs="Times New Roman"/>
          <w:b/>
          <w:sz w:val="48"/>
          <w:szCs w:val="48"/>
        </w:rPr>
        <w:t>Birchenough</w:t>
      </w:r>
      <w:proofErr w:type="spellEnd"/>
      <w:r w:rsidRPr="005B5B39">
        <w:rPr>
          <w:rFonts w:ascii="Times New Roman" w:hAnsi="Times New Roman" w:cs="Times New Roman"/>
          <w:b/>
          <w:sz w:val="48"/>
          <w:szCs w:val="48"/>
        </w:rPr>
        <w:t xml:space="preserve"> (K’92)</w:t>
      </w:r>
    </w:p>
    <w:p w:rsidR="00936DF3" w:rsidRDefault="00920216" w:rsidP="00936DF3">
      <w:pPr>
        <w:jc w:val="center"/>
        <w:rPr>
          <w:rFonts w:ascii="Garamond" w:hAnsi="Garamond"/>
        </w:rPr>
      </w:pPr>
      <w:r w:rsidRPr="005B5B39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1516380" cy="134175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53"/>
                    <a:stretch/>
                  </pic:blipFill>
                  <pic:spPr bwMode="auto">
                    <a:xfrm>
                      <a:off x="0" y="0"/>
                      <a:ext cx="151638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07C" w:rsidRDefault="0025307C" w:rsidP="00936DF3">
      <w:pPr>
        <w:jc w:val="center"/>
        <w:rPr>
          <w:rFonts w:ascii="Garamond" w:hAnsi="Garamond"/>
        </w:rPr>
      </w:pPr>
    </w:p>
    <w:p w:rsidR="00936DF3" w:rsidRPr="00EA4D23" w:rsidRDefault="005B5B39" w:rsidP="0025307C">
      <w:pPr>
        <w:rPr>
          <w:rFonts w:ascii="Garamond" w:hAnsi="Garamond"/>
          <w:sz w:val="28"/>
          <w:szCs w:val="28"/>
        </w:rPr>
      </w:pPr>
      <w:r w:rsidRPr="00EA4D23">
        <w:rPr>
          <w:sz w:val="28"/>
          <w:szCs w:val="28"/>
        </w:rPr>
        <w:t xml:space="preserve">Bill </w:t>
      </w:r>
      <w:proofErr w:type="spellStart"/>
      <w:r w:rsidRPr="00EA4D23">
        <w:rPr>
          <w:sz w:val="28"/>
          <w:szCs w:val="28"/>
        </w:rPr>
        <w:t>Birchenough</w:t>
      </w:r>
      <w:proofErr w:type="spellEnd"/>
      <w:r w:rsidRPr="00EA4D23">
        <w:rPr>
          <w:sz w:val="28"/>
          <w:szCs w:val="28"/>
        </w:rPr>
        <w:t xml:space="preserve"> (Class of '92) makes his triumphant return to Kenyon to discuss his life as a former mathematician and perpetually recovering English major, with anticipated digressions regarding blimps, microgravity space experiments, and socially acceptable forms of swordplay.  (Note:  Triumph may be exaggerated.  Also, knowledge of proper grammar does not preclude excessively lengthy sentences.  </w:t>
      </w:r>
      <w:proofErr w:type="gramStart"/>
      <w:r w:rsidRPr="00EA4D23">
        <w:rPr>
          <w:sz w:val="28"/>
          <w:szCs w:val="28"/>
        </w:rPr>
        <w:t>Obviously.)</w:t>
      </w:r>
      <w:proofErr w:type="gramEnd"/>
    </w:p>
    <w:p w:rsidR="00936DF3" w:rsidRPr="00936DF3" w:rsidRDefault="00EA4D23" w:rsidP="00936DF3">
      <w:pPr>
        <w:jc w:val="both"/>
        <w:rPr>
          <w:rFonts w:ascii="Garamond" w:hAnsi="Garamon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75679D" wp14:editId="7514C1C2">
            <wp:simplePos x="0" y="0"/>
            <wp:positionH relativeFrom="column">
              <wp:posOffset>4838700</wp:posOffset>
            </wp:positionH>
            <wp:positionV relativeFrom="paragraph">
              <wp:posOffset>328295</wp:posOffset>
            </wp:positionV>
            <wp:extent cx="1965960" cy="2737485"/>
            <wp:effectExtent l="0" t="0" r="0" b="5715"/>
            <wp:wrapTight wrapText="left">
              <wp:wrapPolygon edited="0">
                <wp:start x="0" y="0"/>
                <wp:lineTo x="0" y="21495"/>
                <wp:lineTo x="21349" y="21495"/>
                <wp:lineTo x="21349" y="0"/>
                <wp:lineTo x="0" y="0"/>
              </wp:wrapPolygon>
            </wp:wrapTight>
            <wp:docPr id="1" name="Picture 1" descr="https://sphotos-a.xx.fbcdn.net/hphotos-ash3/64897_1636319185078_29600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hotos-a.xx.fbcdn.net/hphotos-ash3/64897_1636319185078_29600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A4D23" w:rsidRDefault="00EA4D23" w:rsidP="00AF5C71">
      <w:pPr>
        <w:spacing w:after="0" w:line="240" w:lineRule="auto"/>
        <w:rPr>
          <w:rFonts w:ascii="Garamond" w:hAnsi="Garamond"/>
          <w:b/>
          <w:sz w:val="48"/>
          <w:szCs w:val="48"/>
        </w:rPr>
      </w:pPr>
    </w:p>
    <w:p w:rsidR="003E428B" w:rsidRDefault="003E428B" w:rsidP="00AF5C71">
      <w:pPr>
        <w:spacing w:after="0" w:line="240" w:lineRule="auto"/>
        <w:rPr>
          <w:rFonts w:ascii="Garamond" w:hAnsi="Garamond"/>
          <w:b/>
          <w:sz w:val="48"/>
          <w:szCs w:val="48"/>
        </w:rPr>
      </w:pPr>
    </w:p>
    <w:p w:rsidR="00936DF3" w:rsidRPr="00936DF3" w:rsidRDefault="00936DF3" w:rsidP="00936DF3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  <w:r w:rsidRPr="00936DF3">
        <w:rPr>
          <w:rFonts w:ascii="Garamond" w:hAnsi="Garamond"/>
          <w:b/>
          <w:sz w:val="48"/>
          <w:szCs w:val="48"/>
        </w:rPr>
        <w:t xml:space="preserve">Monday, </w:t>
      </w:r>
      <w:r w:rsidR="005B5B39">
        <w:rPr>
          <w:rFonts w:ascii="Garamond" w:hAnsi="Garamond"/>
          <w:b/>
          <w:sz w:val="48"/>
          <w:szCs w:val="48"/>
        </w:rPr>
        <w:t>March 25, 2013</w:t>
      </w:r>
    </w:p>
    <w:p w:rsidR="00936DF3" w:rsidRPr="00936DF3" w:rsidRDefault="00936DF3" w:rsidP="00936DF3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  <w:r w:rsidRPr="00936DF3">
        <w:rPr>
          <w:rFonts w:ascii="Garamond" w:hAnsi="Garamond"/>
          <w:b/>
          <w:sz w:val="48"/>
          <w:szCs w:val="48"/>
        </w:rPr>
        <w:t>3:10</w:t>
      </w:r>
      <w:r w:rsidR="005B5B39">
        <w:rPr>
          <w:rFonts w:ascii="Garamond" w:hAnsi="Garamond"/>
          <w:b/>
          <w:sz w:val="48"/>
          <w:szCs w:val="48"/>
        </w:rPr>
        <w:t>-4</w:t>
      </w:r>
      <w:r w:rsidRPr="00936DF3">
        <w:rPr>
          <w:rFonts w:ascii="Garamond" w:hAnsi="Garamond"/>
          <w:b/>
          <w:sz w:val="48"/>
          <w:szCs w:val="48"/>
        </w:rPr>
        <w:t xml:space="preserve"> pm</w:t>
      </w:r>
    </w:p>
    <w:p w:rsidR="00936DF3" w:rsidRPr="00936DF3" w:rsidRDefault="0025307C" w:rsidP="00A2332C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6AC91" wp14:editId="3C372439">
                <wp:simplePos x="0" y="0"/>
                <wp:positionH relativeFrom="column">
                  <wp:posOffset>4838700</wp:posOffset>
                </wp:positionH>
                <wp:positionV relativeFrom="paragraph">
                  <wp:posOffset>1260475</wp:posOffset>
                </wp:positionV>
                <wp:extent cx="1965960" cy="635"/>
                <wp:effectExtent l="0" t="0" r="0" b="0"/>
                <wp:wrapTight wrapText="left">
                  <wp:wrapPolygon edited="0">
                    <wp:start x="0" y="0"/>
                    <wp:lineTo x="0" y="19716"/>
                    <wp:lineTo x="21349" y="19716"/>
                    <wp:lineTo x="21349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07C" w:rsidRPr="00EA4D23" w:rsidRDefault="0025307C" w:rsidP="0025307C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A4D2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Bill in his secret life as a Fencer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1pt;margin-top:99.25pt;width:154.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" stroked="f">
                <v:textbox style="mso-fit-shape-to-text:t" inset="0,0,0,0">
                  <w:txbxContent>
                    <w:p w:rsidR="0025307C" w:rsidRPr="00EA4D23" w:rsidRDefault="0025307C" w:rsidP="0025307C">
                      <w:pPr>
                        <w:pStyle w:val="Caption"/>
                        <w:jc w:val="center"/>
                        <w:rPr>
                          <w:noProof/>
                          <w:color w:val="1F497D" w:themeColor="text2"/>
                          <w:sz w:val="24"/>
                          <w:szCs w:val="24"/>
                        </w:rPr>
                      </w:pPr>
                      <w:r w:rsidRPr="00EA4D23">
                        <w:rPr>
                          <w:color w:val="1F497D" w:themeColor="text2"/>
                          <w:sz w:val="24"/>
                          <w:szCs w:val="24"/>
                        </w:rPr>
                        <w:t>Bill in his secret life as a Fencer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7A7882">
        <w:rPr>
          <w:rFonts w:ascii="Garamond" w:hAnsi="Garamond"/>
          <w:b/>
          <w:sz w:val="48"/>
          <w:szCs w:val="48"/>
        </w:rPr>
        <w:t>RBH 109</w:t>
      </w:r>
      <w:bookmarkStart w:id="0" w:name="_GoBack"/>
      <w:bookmarkEnd w:id="0"/>
    </w:p>
    <w:sectPr w:rsidR="00936DF3" w:rsidRPr="00936DF3" w:rsidSect="00936D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3"/>
    <w:rsid w:val="0013777F"/>
    <w:rsid w:val="0025307C"/>
    <w:rsid w:val="003E428B"/>
    <w:rsid w:val="00403094"/>
    <w:rsid w:val="005B5B39"/>
    <w:rsid w:val="007A7882"/>
    <w:rsid w:val="00883B34"/>
    <w:rsid w:val="00920216"/>
    <w:rsid w:val="00936DF3"/>
    <w:rsid w:val="009B3204"/>
    <w:rsid w:val="00A2332C"/>
    <w:rsid w:val="00AF5C71"/>
    <w:rsid w:val="00B27784"/>
    <w:rsid w:val="00EA4D23"/>
    <w:rsid w:val="00E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F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30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F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30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Kenyon College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2012-10-26T01:28:00Z</cp:lastPrinted>
  <dcterms:created xsi:type="dcterms:W3CDTF">2013-03-22T14:02:00Z</dcterms:created>
  <dcterms:modified xsi:type="dcterms:W3CDTF">2013-03-22T14:20:00Z</dcterms:modified>
</cp:coreProperties>
</file>